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1" w:rsidRPr="00754681" w:rsidRDefault="00754681" w:rsidP="00754681">
      <w:pPr>
        <w:pStyle w:val="a4"/>
        <w:jc w:val="center"/>
        <w:rPr>
          <w:rFonts w:ascii="Times New Roman" w:hAnsi="Times New Roman" w:cs="Times New Roman"/>
        </w:rPr>
      </w:pPr>
      <w:bookmarkStart w:id="0" w:name="bookmark0"/>
      <w:r w:rsidRPr="00754681">
        <w:rPr>
          <w:rFonts w:ascii="Times New Roman" w:hAnsi="Times New Roman" w:cs="Times New Roman"/>
        </w:rPr>
        <w:t>Краткое описание осно</w:t>
      </w:r>
      <w:r w:rsidRPr="00754681">
        <w:rPr>
          <w:rFonts w:ascii="Times New Roman" w:hAnsi="Times New Roman" w:cs="Times New Roman"/>
        </w:rPr>
        <w:t>вной образовательной программ</w:t>
      </w:r>
      <w:proofErr w:type="gramStart"/>
      <w:r w:rsidRPr="00754681">
        <w:rPr>
          <w:rFonts w:ascii="Times New Roman" w:hAnsi="Times New Roman" w:cs="Times New Roman"/>
        </w:rPr>
        <w:t>ы О</w:t>
      </w:r>
      <w:r w:rsidRPr="00754681">
        <w:rPr>
          <w:rFonts w:ascii="Times New Roman" w:hAnsi="Times New Roman" w:cs="Times New Roman"/>
        </w:rPr>
        <w:t>ОО</w:t>
      </w:r>
      <w:bookmarkEnd w:id="0"/>
      <w:proofErr w:type="gramEnd"/>
    </w:p>
    <w:p w:rsidR="00754681" w:rsidRPr="00754681" w:rsidRDefault="00754681" w:rsidP="00754681">
      <w:pPr>
        <w:pStyle w:val="a4"/>
        <w:jc w:val="center"/>
        <w:rPr>
          <w:rFonts w:ascii="Times New Roman" w:hAnsi="Times New Roman" w:cs="Times New Roman"/>
        </w:rPr>
      </w:pPr>
      <w:bookmarkStart w:id="1" w:name="bookmark1"/>
      <w:r w:rsidRPr="00754681">
        <w:rPr>
          <w:rFonts w:ascii="Times New Roman" w:hAnsi="Times New Roman" w:cs="Times New Roman"/>
        </w:rPr>
        <w:t>МКОУ «Боровская СОШ»</w:t>
      </w:r>
      <w:bookmarkEnd w:id="1"/>
    </w:p>
    <w:p w:rsidR="00616ED5" w:rsidRPr="00754681" w:rsidRDefault="00616ED5" w:rsidP="00616ED5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Основная образовательная программа основного общего образования МКОУ «</w:t>
      </w:r>
      <w:r w:rsidR="008F650B"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Боровская 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СОШ»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Примерной основной образовательной программы основного общего образования,  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</w:t>
      </w:r>
      <w:proofErr w:type="gramEnd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616ED5" w:rsidRPr="00754681" w:rsidRDefault="00616ED5" w:rsidP="00616ED5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   Основная образовательная программа основного общего образования </w:t>
      </w:r>
      <w:r w:rsidR="00BC2320"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МКОУ «Боровская СОШ»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в соответствии с требованиями Стандарта содержит три раздела: </w:t>
      </w:r>
      <w:r w:rsidRPr="0075468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целевой, содержательный и организационный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</w:p>
    <w:p w:rsidR="00616ED5" w:rsidRPr="00754681" w:rsidRDefault="00616ED5" w:rsidP="00616ED5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Целевой 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616ED5" w:rsidRPr="00754681" w:rsidRDefault="00616ED5" w:rsidP="00616ED5">
      <w:pPr>
        <w:spacing w:before="195" w:after="195" w:line="240" w:lineRule="auto"/>
        <w:ind w:firstLine="454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Целевой раздел включает:</w:t>
      </w:r>
    </w:p>
    <w:p w:rsidR="00616ED5" w:rsidRPr="00754681" w:rsidRDefault="00616ED5" w:rsidP="008F650B">
      <w:pPr>
        <w:pStyle w:val="a3"/>
        <w:numPr>
          <w:ilvl w:val="0"/>
          <w:numId w:val="1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пояснительную записку;</w:t>
      </w:r>
    </w:p>
    <w:p w:rsidR="00616ED5" w:rsidRPr="00754681" w:rsidRDefault="00616ED5" w:rsidP="008F650B">
      <w:pPr>
        <w:pStyle w:val="a3"/>
        <w:numPr>
          <w:ilvl w:val="0"/>
          <w:numId w:val="1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обучающимися</w:t>
      </w:r>
      <w:proofErr w:type="gramEnd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616ED5" w:rsidRPr="00754681" w:rsidRDefault="00616ED5" w:rsidP="008F650B">
      <w:pPr>
        <w:pStyle w:val="a3"/>
        <w:numPr>
          <w:ilvl w:val="0"/>
          <w:numId w:val="1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систему </w:t>
      </w:r>
      <w:proofErr w:type="gramStart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</w:p>
    <w:p w:rsidR="00616ED5" w:rsidRPr="00754681" w:rsidRDefault="00616ED5" w:rsidP="00616ED5">
      <w:pPr>
        <w:spacing w:before="195" w:after="195" w:line="240" w:lineRule="auto"/>
        <w:ind w:firstLine="454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Содержательный 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16ED5" w:rsidRPr="00754681" w:rsidRDefault="00616ED5" w:rsidP="008F650B">
      <w:pPr>
        <w:pStyle w:val="a3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16ED5" w:rsidRPr="00754681" w:rsidRDefault="00616ED5" w:rsidP="008F650B">
      <w:pPr>
        <w:pStyle w:val="a3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программы отдельных учебных предметов, курсов;</w:t>
      </w:r>
    </w:p>
    <w:p w:rsidR="00616ED5" w:rsidRPr="00754681" w:rsidRDefault="00616ED5" w:rsidP="008F650B">
      <w:pPr>
        <w:pStyle w:val="a3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социализации</w:t>
      </w:r>
      <w:proofErr w:type="gramEnd"/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 формирование культуры здорового и безопасного образа жизни, экологической культуры;</w:t>
      </w:r>
    </w:p>
    <w:p w:rsidR="00616ED5" w:rsidRPr="00754681" w:rsidRDefault="00616ED5" w:rsidP="008F650B">
      <w:pPr>
        <w:pStyle w:val="a3"/>
        <w:numPr>
          <w:ilvl w:val="0"/>
          <w:numId w:val="2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программу коррекционной работы.</w:t>
      </w:r>
    </w:p>
    <w:p w:rsidR="00616ED5" w:rsidRPr="00754681" w:rsidRDefault="00616ED5" w:rsidP="00616ED5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Организационный 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16ED5" w:rsidRPr="00754681" w:rsidRDefault="00616ED5" w:rsidP="009227BA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Организационный раздел включает:</w:t>
      </w:r>
    </w:p>
    <w:p w:rsidR="00616ED5" w:rsidRPr="00754681" w:rsidRDefault="00616ED5" w:rsidP="008F650B">
      <w:pPr>
        <w:pStyle w:val="a3"/>
        <w:numPr>
          <w:ilvl w:val="0"/>
          <w:numId w:val="3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16ED5" w:rsidRPr="00754681" w:rsidRDefault="00616ED5" w:rsidP="008F650B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ind w:right="2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>систему условий реализации основной образовательной программы в соответствии с требованиями Стандарта.</w:t>
      </w:r>
    </w:p>
    <w:p w:rsidR="00616ED5" w:rsidRPr="00754681" w:rsidRDefault="00616ED5" w:rsidP="00616ED5">
      <w:pPr>
        <w:spacing w:before="195" w:after="195" w:line="240" w:lineRule="auto"/>
        <w:ind w:firstLine="454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bookmarkStart w:id="2" w:name="_GoBack"/>
      <w:bookmarkEnd w:id="2"/>
      <w:r w:rsidRPr="0075468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Целями реализации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основной образовательной программы основного общего образования являются:</w:t>
      </w:r>
    </w:p>
    <w:p w:rsidR="00616ED5" w:rsidRPr="00754681" w:rsidRDefault="00616ED5" w:rsidP="008F650B">
      <w:pPr>
        <w:pStyle w:val="a3"/>
        <w:numPr>
          <w:ilvl w:val="0"/>
          <w:numId w:val="6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16ED5" w:rsidRPr="00754681" w:rsidRDefault="00616ED5" w:rsidP="008F650B">
      <w:pPr>
        <w:pStyle w:val="a3"/>
        <w:numPr>
          <w:ilvl w:val="0"/>
          <w:numId w:val="6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616ED5" w:rsidRPr="00754681" w:rsidRDefault="00616ED5" w:rsidP="00616ED5">
      <w:pPr>
        <w:spacing w:before="195" w:after="195" w:line="240" w:lineRule="auto"/>
        <w:ind w:firstLine="454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При разработке основной образовательной программы предусматривалось решение следующих задач: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обеспечение соответствия основной образовательной программы требованиям Стандарта;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обеспечение преемственности начал</w:t>
      </w:r>
      <w:r w:rsidR="007234C4"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ьного общего, основного общего </w:t>
      </w: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образования;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выявление и развитие способностей обучающихся, в том числе одарённых детей, их профессиональных склонностей через систему клубов, секций, студий и кружков, организацию общественно полезной деятельности, в том числе с использованием возможностей образовательных учреждений дополнительного образования детей;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16ED5" w:rsidRPr="00754681" w:rsidRDefault="00616ED5" w:rsidP="008F650B">
      <w:pPr>
        <w:pStyle w:val="a3"/>
        <w:numPr>
          <w:ilvl w:val="0"/>
          <w:numId w:val="7"/>
        </w:num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5468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B7BDC" w:rsidRPr="00754681" w:rsidRDefault="00AB7BDC">
      <w:pPr>
        <w:rPr>
          <w:rFonts w:ascii="Times New Roman" w:hAnsi="Times New Roman" w:cs="Times New Roman"/>
          <w:sz w:val="24"/>
          <w:szCs w:val="24"/>
        </w:rPr>
      </w:pPr>
    </w:p>
    <w:sectPr w:rsidR="00AB7BDC" w:rsidRPr="0075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AD5"/>
    <w:multiLevelType w:val="hybridMultilevel"/>
    <w:tmpl w:val="96164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F147B2"/>
    <w:multiLevelType w:val="hybridMultilevel"/>
    <w:tmpl w:val="571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5875"/>
    <w:multiLevelType w:val="hybridMultilevel"/>
    <w:tmpl w:val="6D2A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A355B"/>
    <w:multiLevelType w:val="hybridMultilevel"/>
    <w:tmpl w:val="550C3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726A9"/>
    <w:multiLevelType w:val="hybridMultilevel"/>
    <w:tmpl w:val="B05E75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7B61FC"/>
    <w:multiLevelType w:val="hybridMultilevel"/>
    <w:tmpl w:val="9F228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8628D"/>
    <w:multiLevelType w:val="hybridMultilevel"/>
    <w:tmpl w:val="EC3A0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7"/>
    <w:rsid w:val="00430E08"/>
    <w:rsid w:val="00616ED5"/>
    <w:rsid w:val="007234C4"/>
    <w:rsid w:val="00754681"/>
    <w:rsid w:val="008F650B"/>
    <w:rsid w:val="009227BA"/>
    <w:rsid w:val="009A59B7"/>
    <w:rsid w:val="00AB7BDC"/>
    <w:rsid w:val="00BC2320"/>
    <w:rsid w:val="00D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0B"/>
    <w:pPr>
      <w:ind w:left="720"/>
      <w:contextualSpacing/>
    </w:pPr>
  </w:style>
  <w:style w:type="paragraph" w:styleId="a4">
    <w:name w:val="No Spacing"/>
    <w:uiPriority w:val="1"/>
    <w:qFormat/>
    <w:rsid w:val="007546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0B"/>
    <w:pPr>
      <w:ind w:left="720"/>
      <w:contextualSpacing/>
    </w:pPr>
  </w:style>
  <w:style w:type="paragraph" w:styleId="a4">
    <w:name w:val="No Spacing"/>
    <w:uiPriority w:val="1"/>
    <w:qFormat/>
    <w:rsid w:val="007546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2019-03-12T02:08:00Z</dcterms:created>
  <dcterms:modified xsi:type="dcterms:W3CDTF">2019-03-14T08:34:00Z</dcterms:modified>
</cp:coreProperties>
</file>