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C3" w:rsidRDefault="008D2EC3" w:rsidP="008D2EC3">
      <w:pPr>
        <w:autoSpaceDE w:val="0"/>
        <w:autoSpaceDN w:val="0"/>
        <w:adjustRightInd w:val="0"/>
        <w:ind w:firstLine="709"/>
        <w:jc w:val="right"/>
        <w:rPr>
          <w:sz w:val="26"/>
        </w:rPr>
      </w:pPr>
      <w:r>
        <w:rPr>
          <w:b/>
          <w:sz w:val="26"/>
        </w:rPr>
        <w:t>Утверждаю:</w:t>
      </w:r>
    </w:p>
    <w:p w:rsidR="008D2EC3" w:rsidRDefault="008D2EC3" w:rsidP="008D2EC3">
      <w:pPr>
        <w:autoSpaceDE w:val="0"/>
        <w:autoSpaceDN w:val="0"/>
        <w:adjustRightInd w:val="0"/>
        <w:ind w:firstLine="709"/>
        <w:jc w:val="right"/>
        <w:rPr>
          <w:sz w:val="26"/>
        </w:rPr>
      </w:pPr>
      <w:r>
        <w:rPr>
          <w:sz w:val="26"/>
        </w:rPr>
        <w:t>Директор МКОУ «</w:t>
      </w:r>
      <w:proofErr w:type="spellStart"/>
      <w:r>
        <w:rPr>
          <w:sz w:val="26"/>
        </w:rPr>
        <w:t>Боровская</w:t>
      </w:r>
      <w:proofErr w:type="spellEnd"/>
      <w:r>
        <w:rPr>
          <w:sz w:val="26"/>
        </w:rPr>
        <w:t xml:space="preserve"> средняя </w:t>
      </w:r>
    </w:p>
    <w:p w:rsidR="008D2EC3" w:rsidRDefault="008D2EC3" w:rsidP="008D2EC3">
      <w:pPr>
        <w:autoSpaceDE w:val="0"/>
        <w:autoSpaceDN w:val="0"/>
        <w:adjustRightInd w:val="0"/>
        <w:ind w:firstLine="709"/>
        <w:jc w:val="right"/>
        <w:rPr>
          <w:sz w:val="26"/>
        </w:rPr>
      </w:pPr>
      <w:r>
        <w:rPr>
          <w:sz w:val="26"/>
        </w:rPr>
        <w:t>общеобразовательная школа»</w:t>
      </w:r>
    </w:p>
    <w:p w:rsidR="008D2EC3" w:rsidRDefault="008D2EC3" w:rsidP="008D2EC3">
      <w:pPr>
        <w:autoSpaceDE w:val="0"/>
        <w:autoSpaceDN w:val="0"/>
        <w:adjustRightInd w:val="0"/>
        <w:ind w:firstLine="709"/>
        <w:jc w:val="right"/>
        <w:rPr>
          <w:sz w:val="26"/>
        </w:rPr>
      </w:pPr>
      <w:proofErr w:type="spellStart"/>
      <w:r>
        <w:rPr>
          <w:sz w:val="26"/>
        </w:rPr>
        <w:t>Т.И.Грехова</w:t>
      </w:r>
      <w:proofErr w:type="spellEnd"/>
      <w:r>
        <w:rPr>
          <w:sz w:val="26"/>
        </w:rPr>
        <w:t xml:space="preserve"> -------------------------------</w:t>
      </w:r>
    </w:p>
    <w:p w:rsidR="008D2EC3" w:rsidRDefault="008D2EC3" w:rsidP="008D2EC3">
      <w:pPr>
        <w:autoSpaceDE w:val="0"/>
        <w:autoSpaceDN w:val="0"/>
        <w:adjustRightInd w:val="0"/>
        <w:ind w:firstLine="709"/>
        <w:jc w:val="right"/>
        <w:rPr>
          <w:sz w:val="26"/>
        </w:rPr>
      </w:pPr>
      <w:r>
        <w:rPr>
          <w:sz w:val="26"/>
        </w:rPr>
        <w:t>«------»----------------------------2014 г.</w:t>
      </w:r>
    </w:p>
    <w:p w:rsidR="008D2EC3" w:rsidRPr="002E05B8" w:rsidRDefault="008D2EC3" w:rsidP="008D2EC3">
      <w:pPr>
        <w:autoSpaceDE w:val="0"/>
        <w:autoSpaceDN w:val="0"/>
        <w:adjustRightInd w:val="0"/>
        <w:ind w:firstLine="709"/>
        <w:rPr>
          <w:sz w:val="26"/>
        </w:rPr>
      </w:pPr>
      <w:r>
        <w:rPr>
          <w:sz w:val="26"/>
        </w:rPr>
        <w:t xml:space="preserve">                                                                                           Приказ №         </w:t>
      </w:r>
      <w:proofErr w:type="gramStart"/>
      <w:r>
        <w:rPr>
          <w:sz w:val="26"/>
        </w:rPr>
        <w:t>от</w:t>
      </w:r>
      <w:proofErr w:type="gramEnd"/>
      <w:r>
        <w:rPr>
          <w:sz w:val="26"/>
        </w:rPr>
        <w:t xml:space="preserve"> </w:t>
      </w:r>
    </w:p>
    <w:p w:rsidR="008D2EC3" w:rsidRDefault="008D2EC3" w:rsidP="008D2EC3">
      <w:pPr>
        <w:autoSpaceDE w:val="0"/>
        <w:autoSpaceDN w:val="0"/>
        <w:adjustRightInd w:val="0"/>
        <w:ind w:firstLine="709"/>
        <w:jc w:val="center"/>
        <w:rPr>
          <w:b/>
          <w:sz w:val="26"/>
        </w:rPr>
      </w:pPr>
    </w:p>
    <w:p w:rsidR="008D2EC3" w:rsidRDefault="008D2EC3" w:rsidP="008D2EC3">
      <w:pPr>
        <w:pStyle w:val="a3"/>
        <w:jc w:val="center"/>
        <w:rPr>
          <w:rFonts w:ascii="Times New Roman" w:hAnsi="Times New Roman" w:cs="Times New Roman"/>
          <w:b/>
          <w:bCs/>
          <w:sz w:val="28"/>
          <w:szCs w:val="28"/>
        </w:rPr>
      </w:pPr>
    </w:p>
    <w:p w:rsidR="008D2EC3" w:rsidRDefault="008D2EC3" w:rsidP="008D2EC3">
      <w:pPr>
        <w:pStyle w:val="a3"/>
        <w:jc w:val="center"/>
        <w:rPr>
          <w:rFonts w:ascii="Times New Roman" w:hAnsi="Times New Roman" w:cs="Times New Roman"/>
          <w:b/>
          <w:bCs/>
          <w:sz w:val="28"/>
          <w:szCs w:val="28"/>
        </w:rPr>
      </w:pPr>
      <w:r w:rsidRPr="00F440E9">
        <w:rPr>
          <w:rFonts w:ascii="Times New Roman" w:hAnsi="Times New Roman" w:cs="Times New Roman"/>
          <w:b/>
          <w:bCs/>
          <w:sz w:val="28"/>
          <w:szCs w:val="28"/>
        </w:rPr>
        <w:t xml:space="preserve">Правила </w:t>
      </w:r>
    </w:p>
    <w:p w:rsidR="008D2EC3" w:rsidRDefault="008D2EC3" w:rsidP="008D2EC3">
      <w:pPr>
        <w:pStyle w:val="a3"/>
        <w:jc w:val="center"/>
        <w:rPr>
          <w:rFonts w:ascii="Times New Roman" w:hAnsi="Times New Roman" w:cs="Times New Roman"/>
          <w:b/>
          <w:bCs/>
          <w:sz w:val="28"/>
          <w:szCs w:val="28"/>
        </w:rPr>
      </w:pPr>
      <w:r w:rsidRPr="00F440E9">
        <w:rPr>
          <w:rFonts w:ascii="Times New Roman" w:hAnsi="Times New Roman" w:cs="Times New Roman"/>
          <w:b/>
          <w:bCs/>
          <w:sz w:val="28"/>
          <w:szCs w:val="28"/>
        </w:rPr>
        <w:t xml:space="preserve">пользования библиотекой </w:t>
      </w:r>
    </w:p>
    <w:p w:rsidR="008D2EC3" w:rsidRDefault="008D2EC3" w:rsidP="008D2EC3">
      <w:pPr>
        <w:pStyle w:val="a3"/>
        <w:jc w:val="center"/>
        <w:rPr>
          <w:rFonts w:ascii="Times New Roman" w:hAnsi="Times New Roman" w:cs="Times New Roman"/>
          <w:b/>
          <w:bCs/>
          <w:sz w:val="28"/>
          <w:szCs w:val="28"/>
        </w:rPr>
      </w:pPr>
      <w:r w:rsidRPr="00F440E9">
        <w:rPr>
          <w:rFonts w:ascii="Times New Roman" w:hAnsi="Times New Roman" w:cs="Times New Roman"/>
          <w:b/>
          <w:bCs/>
          <w:sz w:val="28"/>
          <w:szCs w:val="28"/>
        </w:rPr>
        <w:t>М</w:t>
      </w:r>
      <w:r>
        <w:rPr>
          <w:rFonts w:ascii="Times New Roman" w:hAnsi="Times New Roman" w:cs="Times New Roman"/>
          <w:b/>
          <w:bCs/>
          <w:sz w:val="28"/>
          <w:szCs w:val="28"/>
        </w:rPr>
        <w:t>КОУ «</w:t>
      </w:r>
      <w:proofErr w:type="spellStart"/>
      <w:r>
        <w:rPr>
          <w:rFonts w:ascii="Times New Roman" w:hAnsi="Times New Roman" w:cs="Times New Roman"/>
          <w:b/>
          <w:bCs/>
          <w:sz w:val="28"/>
          <w:szCs w:val="28"/>
        </w:rPr>
        <w:t>Боровская</w:t>
      </w:r>
      <w:proofErr w:type="spellEnd"/>
      <w:r>
        <w:rPr>
          <w:rFonts w:ascii="Times New Roman" w:hAnsi="Times New Roman" w:cs="Times New Roman"/>
          <w:b/>
          <w:bCs/>
          <w:sz w:val="28"/>
          <w:szCs w:val="28"/>
        </w:rPr>
        <w:t xml:space="preserve"> средняя общеобразовательная школа</w:t>
      </w:r>
      <w:r w:rsidRPr="00F440E9">
        <w:rPr>
          <w:rFonts w:ascii="Times New Roman" w:hAnsi="Times New Roman" w:cs="Times New Roman"/>
          <w:b/>
          <w:bCs/>
          <w:sz w:val="28"/>
          <w:szCs w:val="28"/>
        </w:rPr>
        <w:t>»</w:t>
      </w:r>
    </w:p>
    <w:p w:rsidR="008D2EC3" w:rsidRPr="00F440E9" w:rsidRDefault="008D2EC3" w:rsidP="008D2EC3">
      <w:pPr>
        <w:pStyle w:val="a3"/>
        <w:jc w:val="center"/>
        <w:rPr>
          <w:rFonts w:ascii="Times New Roman" w:hAnsi="Times New Roman" w:cs="Times New Roman"/>
          <w:b/>
          <w:bCs/>
          <w:sz w:val="28"/>
          <w:szCs w:val="28"/>
        </w:rPr>
      </w:pPr>
    </w:p>
    <w:p w:rsidR="008D2EC3" w:rsidRDefault="008D2EC3" w:rsidP="008D2EC3">
      <w:pPr>
        <w:pStyle w:val="a3"/>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1.1.  Правила пользования библиотекой МКОУ «</w:t>
      </w:r>
      <w:proofErr w:type="spellStart"/>
      <w:r>
        <w:rPr>
          <w:rFonts w:ascii="Times New Roman" w:hAnsi="Times New Roman" w:cs="Times New Roman"/>
          <w:sz w:val="24"/>
          <w:szCs w:val="24"/>
        </w:rPr>
        <w:t>Боровская</w:t>
      </w:r>
      <w:proofErr w:type="spellEnd"/>
      <w:r>
        <w:rPr>
          <w:rFonts w:ascii="Times New Roman" w:hAnsi="Times New Roman" w:cs="Times New Roman"/>
          <w:sz w:val="24"/>
          <w:szCs w:val="24"/>
        </w:rPr>
        <w:t xml:space="preserve"> СОШ» (Далее Учреждение) разработаны в соответствии с Положением о библиотеке</w:t>
      </w:r>
      <w:r w:rsidRPr="00F2541D">
        <w:rPr>
          <w:rFonts w:ascii="Times New Roman" w:hAnsi="Times New Roman" w:cs="Times New Roman"/>
          <w:sz w:val="24"/>
          <w:szCs w:val="24"/>
        </w:rPr>
        <w:t xml:space="preserve"> </w:t>
      </w:r>
      <w:r>
        <w:rPr>
          <w:rFonts w:ascii="Times New Roman" w:hAnsi="Times New Roman" w:cs="Times New Roman"/>
          <w:sz w:val="24"/>
          <w:szCs w:val="24"/>
        </w:rPr>
        <w:t>МКОУ «</w:t>
      </w:r>
      <w:proofErr w:type="spellStart"/>
      <w:r>
        <w:rPr>
          <w:rFonts w:ascii="Times New Roman" w:hAnsi="Times New Roman" w:cs="Times New Roman"/>
          <w:sz w:val="24"/>
          <w:szCs w:val="24"/>
        </w:rPr>
        <w:t>Боровская</w:t>
      </w:r>
      <w:proofErr w:type="spellEnd"/>
      <w:r>
        <w:rPr>
          <w:rFonts w:ascii="Times New Roman" w:hAnsi="Times New Roman" w:cs="Times New Roman"/>
          <w:sz w:val="24"/>
          <w:szCs w:val="24"/>
        </w:rPr>
        <w:t xml:space="preserve"> СОШ». Правила библиотеки должны иметь гриф «Утверждаю» и подпись директора Учреждения.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1.2. Правила пользования библиотекой — документ, фиксирующий взаимоотношения читателя с библиотекой и определяющий общий порядок организации обслуживания читателей, порядок доступа к фондам библиотек, права и обязанности читателей и библиотек.</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 1.3. Право свободного и бесплатного пользования библиотекой имеют учащиеся и сотрудники общеобразовательного учреждения.</w:t>
      </w:r>
      <w:r w:rsidRPr="009A5178">
        <w:rPr>
          <w:rFonts w:ascii="Times New Roman" w:hAnsi="Times New Roman" w:cs="Times New Roman"/>
          <w:sz w:val="24"/>
          <w:szCs w:val="24"/>
        </w:rPr>
        <w:t xml:space="preserve"> </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С учётом возможностей библиотека может обслуживать родителей учащихся  Учреждения</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1.4. К услугам читателей предоставляются: </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-фонд учебной, художественной, справочной, научно-популярной литературы для учащихся; </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-методической, научно-педагогической, справочной литературы для</w:t>
      </w:r>
      <w:r w:rsidRPr="00F2541D">
        <w:rPr>
          <w:rFonts w:ascii="Times New Roman" w:hAnsi="Times New Roman" w:cs="Times New Roman"/>
          <w:sz w:val="24"/>
          <w:szCs w:val="24"/>
        </w:rPr>
        <w:t xml:space="preserve"> </w:t>
      </w:r>
      <w:r>
        <w:rPr>
          <w:rFonts w:ascii="Times New Roman" w:hAnsi="Times New Roman" w:cs="Times New Roman"/>
          <w:sz w:val="24"/>
          <w:szCs w:val="24"/>
        </w:rPr>
        <w:t>учителей;</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 книги, газеты, журналы, слайды, </w:t>
      </w:r>
      <w:proofErr w:type="spellStart"/>
      <w:proofErr w:type="gramStart"/>
      <w:r>
        <w:rPr>
          <w:rFonts w:ascii="Times New Roman" w:hAnsi="Times New Roman" w:cs="Times New Roman"/>
          <w:sz w:val="24"/>
          <w:szCs w:val="24"/>
        </w:rPr>
        <w:t>видео-магнитные</w:t>
      </w:r>
      <w:proofErr w:type="spellEnd"/>
      <w:proofErr w:type="gramEnd"/>
      <w:r>
        <w:rPr>
          <w:rFonts w:ascii="Times New Roman" w:hAnsi="Times New Roman" w:cs="Times New Roman"/>
          <w:sz w:val="24"/>
          <w:szCs w:val="24"/>
        </w:rPr>
        <w:t xml:space="preserve"> записи,  электронные базы данных и др.;</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справочно-библиографический аппарат: каталоги, картотеки, справочно-библиографический фонд, рекомендательные списки литературы;</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индивидуальные, групповые и массовые формы работы с читателями.</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1.5. Библиотека обслуживает читателей: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на абонементе (выдача произведений печати читателям на дом);</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 в читальном зале (подразделение библиотеки с особым помещением, где читатели </w:t>
      </w:r>
      <w:proofErr w:type="gramStart"/>
      <w:r>
        <w:rPr>
          <w:rFonts w:ascii="Times New Roman" w:hAnsi="Times New Roman" w:cs="Times New Roman"/>
          <w:sz w:val="24"/>
          <w:szCs w:val="24"/>
        </w:rPr>
        <w:t>работают</w:t>
      </w:r>
      <w:proofErr w:type="gramEnd"/>
      <w:r>
        <w:rPr>
          <w:rFonts w:ascii="Times New Roman" w:hAnsi="Times New Roman" w:cs="Times New Roman"/>
          <w:sz w:val="24"/>
          <w:szCs w:val="24"/>
        </w:rPr>
        <w:t xml:space="preserve"> прежде всего с изданиями и другими документами, которые на дом не выдаются);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1.6. Режим работы библиотеки</w:t>
      </w:r>
      <w:r w:rsidRPr="00F2541D">
        <w:rPr>
          <w:rFonts w:ascii="Times New Roman" w:hAnsi="Times New Roman" w:cs="Times New Roman"/>
          <w:sz w:val="24"/>
          <w:szCs w:val="24"/>
        </w:rPr>
        <w:t xml:space="preserve"> М</w:t>
      </w:r>
      <w:r>
        <w:rPr>
          <w:rFonts w:ascii="Times New Roman" w:hAnsi="Times New Roman" w:cs="Times New Roman"/>
          <w:sz w:val="24"/>
          <w:szCs w:val="24"/>
        </w:rPr>
        <w:t>КОУ «</w:t>
      </w:r>
      <w:proofErr w:type="spellStart"/>
      <w:r>
        <w:rPr>
          <w:rFonts w:ascii="Times New Roman" w:hAnsi="Times New Roman" w:cs="Times New Roman"/>
          <w:sz w:val="24"/>
          <w:szCs w:val="24"/>
        </w:rPr>
        <w:t>Боровская</w:t>
      </w:r>
      <w:proofErr w:type="spellEnd"/>
      <w:r>
        <w:rPr>
          <w:rFonts w:ascii="Times New Roman" w:hAnsi="Times New Roman" w:cs="Times New Roman"/>
          <w:sz w:val="24"/>
          <w:szCs w:val="24"/>
        </w:rPr>
        <w:t xml:space="preserve"> СОШ»: 8-30 -15-30</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       Выходной: суббота, воскресенье</w:t>
      </w:r>
    </w:p>
    <w:p w:rsidR="008D2EC3" w:rsidRDefault="008D2EC3" w:rsidP="008D2EC3">
      <w:pPr>
        <w:pStyle w:val="a3"/>
        <w:jc w:val="both"/>
        <w:rPr>
          <w:rFonts w:ascii="Times New Roman" w:hAnsi="Times New Roman" w:cs="Times New Roman"/>
          <w:sz w:val="24"/>
          <w:szCs w:val="24"/>
        </w:rPr>
      </w:pPr>
    </w:p>
    <w:p w:rsidR="008D2EC3" w:rsidRPr="009A5178" w:rsidRDefault="008D2EC3" w:rsidP="008D2EC3">
      <w:pPr>
        <w:pStyle w:val="a3"/>
        <w:jc w:val="both"/>
        <w:rPr>
          <w:rFonts w:ascii="Times New Roman" w:hAnsi="Times New Roman" w:cs="Times New Roman"/>
          <w:b/>
          <w:sz w:val="24"/>
          <w:szCs w:val="24"/>
        </w:rPr>
      </w:pPr>
      <w:r w:rsidRPr="009A5178">
        <w:rPr>
          <w:rFonts w:ascii="Times New Roman" w:hAnsi="Times New Roman" w:cs="Times New Roman"/>
          <w:b/>
          <w:sz w:val="24"/>
          <w:szCs w:val="24"/>
        </w:rPr>
        <w:t>2. Права, обязанности и ответственность читателей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2.2. Читатель имеет право:</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2.2.1. Пользоваться следующими библиотечно-информационными услугами: </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иметь свободный доступ к библиотечным фондам и информации;</w:t>
      </w:r>
    </w:p>
    <w:p w:rsidR="008D2EC3" w:rsidRDefault="008D2EC3" w:rsidP="008D2EC3">
      <w:pPr>
        <w:pStyle w:val="a3"/>
        <w:ind w:left="708"/>
        <w:jc w:val="both"/>
        <w:rPr>
          <w:rFonts w:ascii="Times New Roman" w:hAnsi="Times New Roman" w:cs="Times New Roman"/>
          <w:sz w:val="24"/>
          <w:szCs w:val="24"/>
        </w:rPr>
      </w:pP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получать во временное пользование из фонда библиотеки печатные издания и аудиовизуальные документы;</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получать консультационную и практическую помощь в поиске и выборе произведений печати и других источников информации;</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продлевать срок пользования литературой в установленном порядке:</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использовать справочно-библиографический аппарат: каталоги и картотеки на традиционных и машиночитаемых носителях;</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пользоваться справочно-библиографическим и информационным обслуживанием;</w:t>
      </w: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—получать библиотечно-библиографические и информационные знания, навыки и умения самостоятельного пользования библиотекой, книгой, информацией.</w:t>
      </w:r>
    </w:p>
    <w:p w:rsidR="008D2EC3" w:rsidRDefault="008D2EC3" w:rsidP="008D2EC3">
      <w:pPr>
        <w:pStyle w:val="a3"/>
        <w:ind w:left="708"/>
        <w:jc w:val="both"/>
        <w:rPr>
          <w:rFonts w:ascii="Times New Roman" w:hAnsi="Times New Roman" w:cs="Times New Roman"/>
          <w:sz w:val="24"/>
          <w:szCs w:val="24"/>
        </w:rPr>
      </w:pP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2.2.2. Принимать участие в мероприятиях, проводимых библиотекой.</w:t>
      </w:r>
    </w:p>
    <w:p w:rsidR="008D2EC3" w:rsidRDefault="008D2EC3" w:rsidP="008D2EC3">
      <w:pPr>
        <w:pStyle w:val="a3"/>
        <w:ind w:left="708"/>
        <w:jc w:val="both"/>
        <w:rPr>
          <w:rFonts w:ascii="Times New Roman" w:hAnsi="Times New Roman" w:cs="Times New Roman"/>
          <w:sz w:val="24"/>
          <w:szCs w:val="24"/>
        </w:rPr>
      </w:pP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2.2.3. Оказывать практическую помощь библиотеке.</w:t>
      </w:r>
    </w:p>
    <w:p w:rsidR="008D2EC3" w:rsidRDefault="008D2EC3" w:rsidP="008D2EC3">
      <w:pPr>
        <w:pStyle w:val="a3"/>
        <w:ind w:left="708"/>
        <w:jc w:val="both"/>
        <w:rPr>
          <w:rFonts w:ascii="Times New Roman" w:hAnsi="Times New Roman" w:cs="Times New Roman"/>
          <w:sz w:val="24"/>
          <w:szCs w:val="24"/>
        </w:rPr>
      </w:pP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2.2.4. Требовать соблюдение конфиденциальности данных о нем и перечне читаемых им материалов.</w:t>
      </w:r>
    </w:p>
    <w:p w:rsidR="008D2EC3" w:rsidRDefault="008D2EC3" w:rsidP="008D2EC3">
      <w:pPr>
        <w:pStyle w:val="a3"/>
        <w:ind w:left="708"/>
        <w:jc w:val="both"/>
        <w:rPr>
          <w:rFonts w:ascii="Times New Roman" w:hAnsi="Times New Roman" w:cs="Times New Roman"/>
          <w:sz w:val="24"/>
          <w:szCs w:val="24"/>
        </w:rPr>
      </w:pPr>
    </w:p>
    <w:p w:rsidR="008D2EC3" w:rsidRDefault="008D2EC3" w:rsidP="008D2EC3">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2.2.5. Обжаловать действия библиотечных работников, ущемляющих его права, у директора Учреждения. </w:t>
      </w:r>
    </w:p>
    <w:p w:rsidR="008D2EC3" w:rsidRDefault="008D2EC3" w:rsidP="008D2EC3">
      <w:pPr>
        <w:pStyle w:val="a3"/>
        <w:jc w:val="both"/>
        <w:rPr>
          <w:rFonts w:ascii="Times New Roman" w:hAnsi="Times New Roman" w:cs="Times New Roman"/>
          <w:sz w:val="24"/>
          <w:szCs w:val="24"/>
        </w:rPr>
      </w:pPr>
    </w:p>
    <w:p w:rsidR="008D2EC3" w:rsidRPr="00F2541D" w:rsidRDefault="008D2EC3" w:rsidP="008D2EC3">
      <w:pPr>
        <w:pStyle w:val="a3"/>
        <w:jc w:val="both"/>
        <w:rPr>
          <w:rFonts w:ascii="Times New Roman" w:hAnsi="Times New Roman" w:cs="Times New Roman"/>
          <w:b/>
          <w:sz w:val="24"/>
          <w:szCs w:val="24"/>
        </w:rPr>
      </w:pPr>
      <w:r w:rsidRPr="00F2541D">
        <w:rPr>
          <w:rFonts w:ascii="Times New Roman" w:hAnsi="Times New Roman" w:cs="Times New Roman"/>
          <w:b/>
          <w:sz w:val="24"/>
          <w:szCs w:val="24"/>
        </w:rPr>
        <w:t>2.3. Читатели обязаны:</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соблюдать правила пользования библиотекой;</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бережно относиться к произведениям печати и другим носителям информации, полученным из фонда библиотеки (не делать в них пометок, подчеркиваний, не вырывать, не загибать страниц и т.д.);</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возвращать в библиотеку книги и другие документы в строго установленные сроки;</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не выносить книги и другие документы из помещения библиотеки, если они не записаны в читательском формуляре:</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пользоваться ценными и единственными экземплярами книг, справочными изданиями, книгами, полученными по межбиблиотечному абонементу, только в помещении библиотеки;</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библиотечному работнику, который сделает на них соответствующую пометку;</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расписываться в читательском формуляре за каждое полученное в библиотеке издание;</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при утрате и неумышленной порче изданий и других документов заменить их такими же либо копиями или изданиями, признанными библиотекой равноценными. При невозможности замены возместить реальную рыночную стоимость изданий. Стоимость утраченных, испорченных произведений печати определяется библиотечным работником по ценам, указанным в учетных документах библиотеки, с применением коэффициентов по переоценке библиотечных фондов;</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не нарушать порядок расстановки литературы в фонде открытого доступа;</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при выбытии из Учреждения вернуть в библиотеку числящиеся за ними издания и другие документы;</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соблюдать в библиотеке тишину и порядок, не вносить большие портфели и сумки в помещение библиотеки.</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2.4. При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 (временное лишение права пользования библиотекой).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2.5. Личное дело выдается выбывающим учащимся только после возвращения литературы, взятой на абонементе библиотеки; выбывающие сотрудники Учреждения отмечают в библиотеке свой обходной лист.</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2.6.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2.7.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поручители.</w:t>
      </w:r>
    </w:p>
    <w:p w:rsidR="008D2EC3" w:rsidRDefault="008D2EC3" w:rsidP="008D2EC3">
      <w:pPr>
        <w:pStyle w:val="a3"/>
        <w:jc w:val="both"/>
        <w:rPr>
          <w:rFonts w:ascii="Times New Roman" w:hAnsi="Times New Roman" w:cs="Times New Roman"/>
          <w:sz w:val="24"/>
          <w:szCs w:val="24"/>
        </w:rPr>
      </w:pPr>
    </w:p>
    <w:p w:rsidR="008D2EC3" w:rsidRPr="00F440E9" w:rsidRDefault="008D2EC3" w:rsidP="008D2EC3">
      <w:pPr>
        <w:pStyle w:val="a3"/>
        <w:jc w:val="both"/>
        <w:rPr>
          <w:rFonts w:ascii="Times New Roman" w:hAnsi="Times New Roman" w:cs="Times New Roman"/>
          <w:b/>
          <w:sz w:val="24"/>
          <w:szCs w:val="24"/>
        </w:rPr>
      </w:pPr>
      <w:r w:rsidRPr="00F440E9">
        <w:rPr>
          <w:rFonts w:ascii="Times New Roman" w:hAnsi="Times New Roman" w:cs="Times New Roman"/>
          <w:b/>
          <w:sz w:val="24"/>
          <w:szCs w:val="24"/>
        </w:rPr>
        <w:t>3. Обязанности библиотеки</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3.1. Библиотека обязана:</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обеспечить бесплатный и свободный доступ читателей к библиотечным фондам и бесплатную выдачу во временное пользование печатной продукции;</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обеспечить оперативное и качественное обслуживание читателей с учетом их запросов и потребностей;</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своевременно информировать читателей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видах предоставляемых услуг;</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изучать потребности читателей в образовательной информации;</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вести консультационную работу, оказывать помощь в поиске и выборе необходимых изданий;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проводить занятия по основам библиотечно-библиографических и информационных знаний;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вести устную и наглядную массово-информационную работу;</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--организовывать выставки литературы, библиографические обзоры, Дни информации, литературные вечера, игры, праздники и другие мероприятия;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совершенствовать работу с читателями путем внедрения передовых компьютерных технологий;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систематически следить за своевременным возвращением в библиотеку выданных произведений печати;</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обеспечить читателей необходимой литературой в каникулярное время;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обеспечить сохранность и рациональное использование библиотечных фондов, создать необходимые условия для хранения документов;</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проводить мелкий ремонт и своевременный переплет книг, привлекая к этой работе библиотечный актив;</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способствовать формированию библиотеки как центра работы с книгой и информацией;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создавать и поддерживать комфортные условия для работы читателей;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обеспечить режим работы в соответствии с потребностями учебного заведения;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отчитываться о</w:t>
      </w:r>
      <w:proofErr w:type="gramEnd"/>
      <w:r>
        <w:rPr>
          <w:rFonts w:ascii="Times New Roman" w:hAnsi="Times New Roman" w:cs="Times New Roman"/>
          <w:sz w:val="24"/>
          <w:szCs w:val="24"/>
        </w:rPr>
        <w:t xml:space="preserve"> своей деятельности в соответствии с Положением о библиотеке.</w:t>
      </w:r>
    </w:p>
    <w:p w:rsidR="008D2EC3" w:rsidRDefault="008D2EC3" w:rsidP="008D2EC3">
      <w:pPr>
        <w:pStyle w:val="a3"/>
        <w:jc w:val="both"/>
        <w:rPr>
          <w:rFonts w:ascii="Times New Roman" w:hAnsi="Times New Roman" w:cs="Times New Roman"/>
          <w:sz w:val="24"/>
          <w:szCs w:val="24"/>
        </w:rPr>
      </w:pPr>
    </w:p>
    <w:p w:rsidR="008D2EC3" w:rsidRPr="00F440E9" w:rsidRDefault="008D2EC3" w:rsidP="008D2EC3">
      <w:pPr>
        <w:pStyle w:val="a3"/>
        <w:jc w:val="both"/>
        <w:rPr>
          <w:rFonts w:ascii="Times New Roman" w:hAnsi="Times New Roman" w:cs="Times New Roman"/>
          <w:b/>
          <w:sz w:val="24"/>
          <w:szCs w:val="24"/>
        </w:rPr>
      </w:pPr>
      <w:r w:rsidRPr="00F440E9">
        <w:rPr>
          <w:rFonts w:ascii="Times New Roman" w:hAnsi="Times New Roman" w:cs="Times New Roman"/>
          <w:b/>
          <w:sz w:val="24"/>
          <w:szCs w:val="24"/>
        </w:rPr>
        <w:t>4. Порядок пользования библиотекой</w:t>
      </w:r>
    </w:p>
    <w:p w:rsidR="008D2EC3" w:rsidRPr="00F440E9" w:rsidRDefault="008D2EC3" w:rsidP="008D2EC3">
      <w:pPr>
        <w:pStyle w:val="a3"/>
        <w:jc w:val="both"/>
        <w:rPr>
          <w:rFonts w:ascii="Times New Roman" w:hAnsi="Times New Roman" w:cs="Times New Roman"/>
          <w:b/>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4.1. Запись читателей проводится на абонементе или другом пункте выдачи литературы. Учащиеся записываются в библиотеку по списку класса в индивидуальном порядке, сотрудники и учителя — по паспорту.</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4.2. На каждого читателя заполняется читательский формуляр установленного образца как документ, дающий право пользоваться библиотекой.</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4.3.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4.4. Читательский и книжный формуляры являются документами, удостоверяющими факт и дату выдачи читателю печатных и других источников информации и их возвращения в библиотеку.</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4.5. Обмен произведений печати производится по графику работы, установленному библиотекой.</w:t>
      </w:r>
    </w:p>
    <w:p w:rsidR="008D2EC3" w:rsidRDefault="008D2EC3" w:rsidP="008D2EC3">
      <w:pPr>
        <w:pStyle w:val="a3"/>
        <w:jc w:val="both"/>
        <w:rPr>
          <w:rFonts w:ascii="Times New Roman" w:hAnsi="Times New Roman" w:cs="Times New Roman"/>
          <w:sz w:val="24"/>
          <w:szCs w:val="24"/>
        </w:rPr>
      </w:pPr>
    </w:p>
    <w:p w:rsidR="008D2EC3" w:rsidRPr="00F440E9" w:rsidRDefault="008D2EC3" w:rsidP="008D2EC3">
      <w:pPr>
        <w:pStyle w:val="a3"/>
        <w:jc w:val="both"/>
        <w:rPr>
          <w:rFonts w:ascii="Times New Roman" w:hAnsi="Times New Roman" w:cs="Times New Roman"/>
          <w:b/>
          <w:sz w:val="24"/>
          <w:szCs w:val="24"/>
        </w:rPr>
      </w:pPr>
      <w:r w:rsidRPr="00F440E9">
        <w:rPr>
          <w:rFonts w:ascii="Times New Roman" w:hAnsi="Times New Roman" w:cs="Times New Roman"/>
          <w:b/>
          <w:sz w:val="24"/>
          <w:szCs w:val="24"/>
        </w:rPr>
        <w:t>5. Порядок пользования абонементом</w:t>
      </w:r>
    </w:p>
    <w:p w:rsidR="008D2EC3" w:rsidRDefault="008D2EC3" w:rsidP="008D2EC3">
      <w:pPr>
        <w:pStyle w:val="a3"/>
        <w:jc w:val="both"/>
        <w:rPr>
          <w:rFonts w:ascii="Times New Roman" w:hAnsi="Times New Roman" w:cs="Times New Roman"/>
          <w:sz w:val="24"/>
          <w:szCs w:val="24"/>
        </w:rPr>
      </w:pPr>
    </w:p>
    <w:p w:rsidR="008D2EC3" w:rsidRDefault="008D2EC3" w:rsidP="008D2EC3">
      <w:pPr>
        <w:autoSpaceDE w:val="0"/>
        <w:autoSpaceDN w:val="0"/>
        <w:adjustRightInd w:val="0"/>
        <w:ind w:firstLine="709"/>
        <w:jc w:val="both"/>
        <w:rPr>
          <w:sz w:val="26"/>
        </w:rPr>
      </w:pPr>
      <w:r>
        <w:t>5.1.</w:t>
      </w:r>
      <w:proofErr w:type="gramStart"/>
      <w:r w:rsidRPr="00F440E9">
        <w:rPr>
          <w:sz w:val="26"/>
        </w:rPr>
        <w:t xml:space="preserve"> </w:t>
      </w:r>
      <w:r>
        <w:rPr>
          <w:sz w:val="26"/>
        </w:rPr>
        <w:t>)</w:t>
      </w:r>
      <w:proofErr w:type="gramEnd"/>
      <w:r>
        <w:rPr>
          <w:sz w:val="26"/>
        </w:rPr>
        <w:t xml:space="preserve"> Максимальные сроки пользования документами:</w:t>
      </w:r>
    </w:p>
    <w:p w:rsidR="008D2EC3" w:rsidRDefault="008D2EC3" w:rsidP="008D2EC3">
      <w:pPr>
        <w:autoSpaceDE w:val="0"/>
        <w:autoSpaceDN w:val="0"/>
        <w:adjustRightInd w:val="0"/>
        <w:ind w:firstLine="709"/>
        <w:jc w:val="both"/>
        <w:rPr>
          <w:sz w:val="26"/>
        </w:rPr>
      </w:pPr>
      <w:r>
        <w:rPr>
          <w:sz w:val="26"/>
        </w:rPr>
        <w:t>— учебники, учебные пособия — учебный год;</w:t>
      </w:r>
    </w:p>
    <w:p w:rsidR="008D2EC3" w:rsidRDefault="008D2EC3" w:rsidP="008D2EC3">
      <w:pPr>
        <w:autoSpaceDE w:val="0"/>
        <w:autoSpaceDN w:val="0"/>
        <w:adjustRightInd w:val="0"/>
        <w:ind w:firstLine="709"/>
        <w:jc w:val="both"/>
        <w:rPr>
          <w:sz w:val="26"/>
        </w:rPr>
      </w:pPr>
      <w:r>
        <w:rPr>
          <w:sz w:val="26"/>
        </w:rPr>
        <w:t>— научно-популярная, познавательная, художественная литература — 1 месяц;</w:t>
      </w:r>
    </w:p>
    <w:p w:rsidR="008D2EC3" w:rsidRDefault="008D2EC3" w:rsidP="008D2EC3">
      <w:pPr>
        <w:autoSpaceDE w:val="0"/>
        <w:autoSpaceDN w:val="0"/>
        <w:adjustRightInd w:val="0"/>
        <w:ind w:firstLine="709"/>
        <w:jc w:val="both"/>
        <w:rPr>
          <w:sz w:val="26"/>
        </w:rPr>
      </w:pPr>
      <w:r>
        <w:rPr>
          <w:sz w:val="26"/>
        </w:rPr>
        <w:t>— периодические издания, издания повышенного спроса — 15 дней;</w:t>
      </w:r>
    </w:p>
    <w:p w:rsidR="008D2EC3" w:rsidRDefault="008D2EC3" w:rsidP="008D2EC3">
      <w:pPr>
        <w:autoSpaceDE w:val="0"/>
        <w:autoSpaceDN w:val="0"/>
        <w:adjustRightInd w:val="0"/>
        <w:ind w:firstLine="709"/>
        <w:jc w:val="both"/>
        <w:rPr>
          <w:sz w:val="26"/>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lastRenderedPageBreak/>
        <w:t>5.2. Срок пользования может быть продлен, если на издание нет спроса со стороны других читателей, или сокращен, если издание пользуется повышенным спросом или имеется в единственном эк</w:t>
      </w:r>
      <w:r>
        <w:rPr>
          <w:rFonts w:ascii="Times New Roman" w:hAnsi="Times New Roman" w:cs="Times New Roman"/>
          <w:sz w:val="24"/>
          <w:szCs w:val="24"/>
        </w:rPr>
        <w:softHyphen/>
        <w:t>земпляре. Не подлежат выдаче на дом редкие, ценные и справочные издания, литература, полученная по межбиблиотечному абонементу (МБА).</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5.3. Читатели расписываются в читательском формуляре за каждый экземпляр изданий;</w:t>
      </w: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 возвращение издания фиксируется подписью библиотекаря.</w:t>
      </w:r>
    </w:p>
    <w:p w:rsidR="008D2EC3" w:rsidRDefault="008D2EC3" w:rsidP="008D2EC3">
      <w:pPr>
        <w:pStyle w:val="a3"/>
        <w:jc w:val="both"/>
        <w:rPr>
          <w:rFonts w:ascii="Times New Roman" w:hAnsi="Times New Roman" w:cs="Times New Roman"/>
          <w:sz w:val="24"/>
          <w:szCs w:val="24"/>
        </w:rPr>
      </w:pPr>
    </w:p>
    <w:p w:rsidR="008D2EC3" w:rsidRPr="00F440E9" w:rsidRDefault="008D2EC3" w:rsidP="008D2EC3">
      <w:pPr>
        <w:pStyle w:val="a3"/>
        <w:jc w:val="both"/>
        <w:rPr>
          <w:rFonts w:ascii="Times New Roman" w:hAnsi="Times New Roman" w:cs="Times New Roman"/>
          <w:b/>
          <w:sz w:val="24"/>
          <w:szCs w:val="24"/>
        </w:rPr>
      </w:pPr>
      <w:r w:rsidRPr="00F440E9">
        <w:rPr>
          <w:rFonts w:ascii="Times New Roman" w:hAnsi="Times New Roman" w:cs="Times New Roman"/>
          <w:b/>
          <w:sz w:val="24"/>
          <w:szCs w:val="24"/>
        </w:rPr>
        <w:t xml:space="preserve">6. Порядок пользования читальным залом </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6.1. Литература, предназначенная для использования в читальном зале, на дом не выдается.</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6.2. Энциклопедии, справочные издания, редкие и ценные книги, издания, полученные по межбиблиотечному абонементу, выдаются только в читальном зале.</w:t>
      </w:r>
    </w:p>
    <w:p w:rsidR="008D2EC3" w:rsidRDefault="008D2EC3" w:rsidP="008D2EC3">
      <w:pPr>
        <w:pStyle w:val="a3"/>
        <w:jc w:val="both"/>
        <w:rPr>
          <w:rFonts w:ascii="Times New Roman" w:hAnsi="Times New Roman" w:cs="Times New Roman"/>
          <w:sz w:val="24"/>
          <w:szCs w:val="24"/>
        </w:rPr>
      </w:pPr>
    </w:p>
    <w:p w:rsidR="008D2EC3" w:rsidRDefault="008D2EC3" w:rsidP="008D2EC3">
      <w:pPr>
        <w:pStyle w:val="a3"/>
        <w:jc w:val="both"/>
        <w:rPr>
          <w:rFonts w:ascii="Times New Roman" w:hAnsi="Times New Roman" w:cs="Times New Roman"/>
          <w:sz w:val="24"/>
          <w:szCs w:val="24"/>
        </w:rPr>
      </w:pPr>
      <w:r>
        <w:rPr>
          <w:rFonts w:ascii="Times New Roman" w:hAnsi="Times New Roman" w:cs="Times New Roman"/>
          <w:sz w:val="24"/>
          <w:szCs w:val="24"/>
        </w:rPr>
        <w:t>6.3. Число произведений печати и других документов, выдаваемых в читальном зале, как правило, не ограничивается.</w:t>
      </w:r>
    </w:p>
    <w:p w:rsidR="008D2EC3" w:rsidRDefault="008D2EC3" w:rsidP="008D2EC3">
      <w:pPr>
        <w:pStyle w:val="a3"/>
        <w:jc w:val="both"/>
      </w:pPr>
    </w:p>
    <w:p w:rsidR="008D2EC3" w:rsidRPr="00F2541D" w:rsidRDefault="008D2EC3" w:rsidP="008D2EC3">
      <w:pPr>
        <w:autoSpaceDE w:val="0"/>
        <w:autoSpaceDN w:val="0"/>
        <w:adjustRightInd w:val="0"/>
        <w:ind w:firstLine="709"/>
        <w:jc w:val="both"/>
        <w:rPr>
          <w:b/>
        </w:rPr>
      </w:pPr>
      <w:r w:rsidRPr="00F2541D">
        <w:rPr>
          <w:b/>
        </w:rPr>
        <w:t>7.Порядок работы с компьютером, расположенным в  библиотеке:</w:t>
      </w:r>
    </w:p>
    <w:p w:rsidR="008D2EC3" w:rsidRPr="00F2541D" w:rsidRDefault="008D2EC3" w:rsidP="008D2EC3">
      <w:pPr>
        <w:autoSpaceDE w:val="0"/>
        <w:autoSpaceDN w:val="0"/>
        <w:adjustRightInd w:val="0"/>
        <w:ind w:firstLine="709"/>
        <w:jc w:val="both"/>
      </w:pPr>
      <w:r w:rsidRPr="00F2541D">
        <w:t>а) работа с компьютером  участников образовательного процесса производится по графику, утвержденному руководителем Учреждения и в присутствии сотрудника библиотеки;</w:t>
      </w:r>
    </w:p>
    <w:p w:rsidR="008D2EC3" w:rsidRPr="00F2541D" w:rsidRDefault="008D2EC3" w:rsidP="008D2EC3">
      <w:pPr>
        <w:autoSpaceDE w:val="0"/>
        <w:autoSpaceDN w:val="0"/>
        <w:adjustRightInd w:val="0"/>
        <w:ind w:firstLine="709"/>
        <w:jc w:val="both"/>
      </w:pPr>
      <w:r w:rsidRPr="00F2541D">
        <w:t>б) разрешается работа за одним персональным компьютером не более двух человек одновременно;</w:t>
      </w:r>
    </w:p>
    <w:p w:rsidR="008D2EC3" w:rsidRPr="00F2541D" w:rsidRDefault="008D2EC3" w:rsidP="008D2EC3">
      <w:pPr>
        <w:autoSpaceDE w:val="0"/>
        <w:autoSpaceDN w:val="0"/>
        <w:adjustRightInd w:val="0"/>
        <w:ind w:firstLine="709"/>
        <w:jc w:val="both"/>
      </w:pPr>
      <w:r w:rsidRPr="00F2541D">
        <w:t>в) пользователь имеет право работать с нетрадиционным носителем информации после предварительного тестирования его работником библиотеки;</w:t>
      </w:r>
    </w:p>
    <w:p w:rsidR="008D2EC3" w:rsidRPr="00F2541D" w:rsidRDefault="008D2EC3" w:rsidP="008D2EC3">
      <w:pPr>
        <w:autoSpaceDE w:val="0"/>
        <w:autoSpaceDN w:val="0"/>
        <w:adjustRightInd w:val="0"/>
        <w:ind w:firstLine="709"/>
        <w:jc w:val="both"/>
      </w:pPr>
      <w:r w:rsidRPr="00F2541D">
        <w:t>г) по всем вопросам поиска информации в Интернете пользователь должен обращаться к работнику библиотеки; запрещается обращение к ресурсам Интернета, предполагающим оплату;</w:t>
      </w:r>
    </w:p>
    <w:p w:rsidR="008D2EC3" w:rsidRPr="00F2541D" w:rsidRDefault="008D2EC3" w:rsidP="008D2EC3">
      <w:pPr>
        <w:autoSpaceDE w:val="0"/>
        <w:autoSpaceDN w:val="0"/>
        <w:adjustRightInd w:val="0"/>
        <w:ind w:firstLine="709"/>
        <w:jc w:val="both"/>
      </w:pPr>
      <w:proofErr w:type="spellStart"/>
      <w:r w:rsidRPr="00F2541D">
        <w:t>д</w:t>
      </w:r>
      <w:proofErr w:type="spellEnd"/>
      <w:r w:rsidRPr="00F2541D">
        <w:t xml:space="preserve">) работа с компьютером производится согласно утвержденным санитарно-гигиеническим требованиям. </w:t>
      </w:r>
    </w:p>
    <w:p w:rsidR="008D2EC3" w:rsidRPr="00F2541D" w:rsidRDefault="008D2EC3" w:rsidP="008D2EC3"/>
    <w:p w:rsidR="008D2EC3" w:rsidRPr="00F2541D" w:rsidRDefault="008D2EC3" w:rsidP="008D2EC3"/>
    <w:p w:rsidR="00ED1A89" w:rsidRDefault="008D2EC3"/>
    <w:sectPr w:rsidR="00ED1A89" w:rsidSect="00EF22F7">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EC3"/>
    <w:rsid w:val="007879F2"/>
    <w:rsid w:val="00847F89"/>
    <w:rsid w:val="008D2EC3"/>
    <w:rsid w:val="00F0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2EC3"/>
    <w:rPr>
      <w:rFonts w:ascii="Courier New" w:hAnsi="Courier New" w:cs="Courier New"/>
      <w:sz w:val="20"/>
      <w:szCs w:val="20"/>
    </w:rPr>
  </w:style>
  <w:style w:type="character" w:customStyle="1" w:styleId="a4">
    <w:name w:val="Текст Знак"/>
    <w:basedOn w:val="a0"/>
    <w:link w:val="a3"/>
    <w:rsid w:val="008D2EC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8305</Characters>
  <Application>Microsoft Office Word</Application>
  <DocSecurity>0</DocSecurity>
  <Lines>69</Lines>
  <Paragraphs>19</Paragraphs>
  <ScaleCrop>false</ScaleCrop>
  <Company>Microsoft</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2015-04-13T14:28:00Z</dcterms:created>
  <dcterms:modified xsi:type="dcterms:W3CDTF">2015-04-13T14:28:00Z</dcterms:modified>
</cp:coreProperties>
</file>